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1EEA4F2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619B6">
        <w:rPr>
          <w:rFonts w:ascii="Times New Roman" w:hAnsi="Times New Roman"/>
          <w:b w:val="0"/>
          <w:sz w:val="26"/>
          <w:szCs w:val="26"/>
          <w:lang w:val="ru-RU"/>
        </w:rPr>
        <w:t>31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51D4F7F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77DB25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AA6028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AA6028">
        <w:rPr>
          <w:sz w:val="26"/>
          <w:szCs w:val="26"/>
        </w:rPr>
        <w:t>4</w:t>
      </w:r>
      <w:r>
        <w:rPr>
          <w:sz w:val="26"/>
          <w:szCs w:val="26"/>
        </w:rPr>
        <w:t>27071742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="00AA6028">
        <w:rPr>
          <w:sz w:val="26"/>
          <w:szCs w:val="26"/>
        </w:rPr>
        <w:t>.04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</w:t>
      </w:r>
      <w:r w:rsidR="00AA6028">
        <w:rPr>
          <w:sz w:val="26"/>
          <w:szCs w:val="26"/>
        </w:rPr>
        <w:t>.05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619B6" w:rsidP="001D6A03" w14:paraId="304EB84B" w14:textId="1DEBB5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7619B6">
        <w:rPr>
          <w:sz w:val="26"/>
          <w:szCs w:val="26"/>
        </w:rPr>
        <w:t>Берещанский И.Б</w:t>
      </w:r>
      <w:r w:rsidRPr="007619B6">
        <w:rPr>
          <w:sz w:val="26"/>
          <w:szCs w:val="26"/>
          <w:lang w:bidi="ru-RU"/>
        </w:rPr>
        <w:t xml:space="preserve">., </w:t>
      </w:r>
      <w:r w:rsidRPr="007619B6">
        <w:rPr>
          <w:sz w:val="26"/>
          <w:szCs w:val="26"/>
        </w:rPr>
        <w:t>извещенный надлежащим образом о времени и месте рассмотрения дела, не явился, просил рассмот</w:t>
      </w:r>
      <w:r w:rsidRPr="007619B6">
        <w:rPr>
          <w:sz w:val="26"/>
          <w:szCs w:val="26"/>
        </w:rPr>
        <w:t>реть</w:t>
      </w:r>
      <w:r w:rsidRPr="007619B6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7619B6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619B6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</w:t>
      </w:r>
      <w:r w:rsidRPr="007C7CD1">
        <w:rPr>
          <w:sz w:val="26"/>
          <w:szCs w:val="26"/>
        </w:rPr>
        <w:t xml:space="preserve">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</w:t>
      </w:r>
      <w:r w:rsidRPr="007C7CD1">
        <w:rPr>
          <w:sz w:val="26"/>
          <w:szCs w:val="26"/>
        </w:rPr>
        <w:t xml:space="preserve">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</w:t>
      </w:r>
      <w:r w:rsidRPr="007C7CD1">
        <w:rPr>
          <w:sz w:val="26"/>
          <w:szCs w:val="26"/>
        </w:rPr>
        <w:t>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04223213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3F623C">
        <w:rPr>
          <w:sz w:val="26"/>
          <w:szCs w:val="26"/>
        </w:rPr>
        <w:t xml:space="preserve">18810586240427071742 </w:t>
      </w:r>
      <w:r w:rsidRPr="004F3A7A" w:rsidR="003F623C">
        <w:rPr>
          <w:sz w:val="26"/>
          <w:szCs w:val="26"/>
        </w:rPr>
        <w:t xml:space="preserve">от </w:t>
      </w:r>
      <w:r w:rsidR="003F623C">
        <w:rPr>
          <w:sz w:val="26"/>
          <w:szCs w:val="26"/>
        </w:rPr>
        <w:t>27.04.2024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3F623C">
        <w:rPr>
          <w:sz w:val="26"/>
          <w:szCs w:val="26"/>
          <w:lang w:bidi="ru-RU"/>
        </w:rPr>
        <w:t>28</w:t>
      </w:r>
      <w:r w:rsidR="00AA6028">
        <w:rPr>
          <w:sz w:val="26"/>
          <w:szCs w:val="26"/>
          <w:lang w:bidi="ru-RU"/>
        </w:rPr>
        <w:t>.05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>- телефонограммой от 15.1</w:t>
      </w:r>
      <w:r>
        <w:rPr>
          <w:sz w:val="26"/>
          <w:szCs w:val="26"/>
        </w:rPr>
        <w:t xml:space="preserve">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097D823A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3F623C">
        <w:rPr>
          <w:sz w:val="26"/>
          <w:szCs w:val="26"/>
        </w:rPr>
        <w:t xml:space="preserve">18810586240427071742 </w:t>
      </w:r>
      <w:r w:rsidRPr="004F3A7A" w:rsidR="003F623C">
        <w:rPr>
          <w:sz w:val="26"/>
          <w:szCs w:val="26"/>
        </w:rPr>
        <w:t xml:space="preserve">от </w:t>
      </w:r>
      <w:r w:rsidR="003F623C">
        <w:rPr>
          <w:sz w:val="26"/>
          <w:szCs w:val="26"/>
        </w:rPr>
        <w:t>27.04.2024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 xml:space="preserve">26.2 Кодекса </w:t>
      </w:r>
      <w:r w:rsidRPr="00B10694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B10694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7BF857C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3F623C">
        <w:rPr>
          <w:sz w:val="26"/>
          <w:szCs w:val="26"/>
        </w:rPr>
        <w:t>29</w:t>
      </w:r>
      <w:r w:rsidR="00AA6028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7619B6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7619B6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7619B6" w:rsidR="00926A0A">
        <w:rPr>
          <w:rFonts w:ascii="Times New Roman" w:hAnsi="Times New Roman"/>
          <w:sz w:val="26"/>
          <w:szCs w:val="26"/>
        </w:rPr>
        <w:t>Берещанск</w:t>
      </w:r>
      <w:r w:rsidRPr="007619B6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7619B6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7619B6" w:rsidP="00CB09F7" w14:paraId="0B69EC5D" w14:textId="77777777">
      <w:pPr>
        <w:ind w:firstLine="709"/>
        <w:jc w:val="both"/>
        <w:rPr>
          <w:sz w:val="26"/>
          <w:szCs w:val="26"/>
        </w:rPr>
      </w:pPr>
      <w:r w:rsidRPr="007619B6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7619B6">
        <w:t>Обстоятельств, отягчающих</w:t>
      </w:r>
      <w:r w:rsidRPr="007619B6">
        <w:t xml:space="preserve"> административную ответственность в соответствии со ст. 4.3 Кодекса РФ об административных правонарушениях</w:t>
      </w:r>
      <w:r w:rsidRPr="00B10694">
        <w:t xml:space="preserve">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04CF742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20AA26FF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7619B6" w:rsidR="007619B6">
        <w:rPr>
          <w:lang w:eastAsia="en-US"/>
        </w:rPr>
        <w:t>0412365400415013512420177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3045A5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D10E9" w14:paraId="7C8A461C" w14:textId="25A896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19B6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10E9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633E-5BA0-4FF9-98F4-08E9FF5E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